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3712E0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993146" w:rsidP="00371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3712E0"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0A6217">
              <w:rPr>
                <w:rFonts w:ascii="Times New Roman" w:hAnsi="Times New Roman" w:cs="Times New Roman"/>
                <w:b/>
                <w:i/>
              </w:rPr>
              <w:t>9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9314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3712E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0A621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931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A6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0A6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0A6217" w:rsidRDefault="000A6217" w:rsidP="0099314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93146">
              <w:rPr>
                <w:rFonts w:ascii="Times New Roman" w:hAnsi="Times New Roman" w:cs="Times New Roman"/>
                <w:b/>
                <w:i/>
              </w:rPr>
              <w:t>Об одобрении сделок в соответствии с требованием Устава Общества.</w:t>
            </w:r>
          </w:p>
          <w:p w:rsidR="004B1F46" w:rsidRPr="000A6217" w:rsidRDefault="00993146" w:rsidP="000A621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93146">
              <w:rPr>
                <w:rFonts w:ascii="Times New Roman" w:hAnsi="Times New Roman" w:cs="Times New Roman"/>
                <w:b/>
                <w:i/>
              </w:rPr>
              <w:t xml:space="preserve">Об одобрении заключенных сделок, в совершении которых имеется заинтересованность. 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371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93146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3712E0">
              <w:rPr>
                <w:rFonts w:ascii="Times New Roman" w:eastAsia="Times New Roman" w:hAnsi="Times New Roman" w:cs="Times New Roman"/>
                <w:u w:val="single"/>
              </w:rPr>
              <w:t>6</w:t>
            </w:r>
            <w:bookmarkStart w:id="0" w:name="_GoBack"/>
            <w:bookmarkEnd w:id="0"/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0A6217">
              <w:rPr>
                <w:rFonts w:ascii="Times New Roman" w:eastAsia="Times New Roman" w:hAnsi="Times New Roman" w:cs="Times New Roman"/>
                <w:u w:val="single"/>
              </w:rPr>
              <w:t>сентября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712E0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5B86"/>
  <w15:docId w15:val="{33C947E3-60C2-4780-B0D5-71C200C8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2022-06-14T12:18:00Z</cp:lastPrinted>
  <dcterms:created xsi:type="dcterms:W3CDTF">2022-09-13T07:14:00Z</dcterms:created>
  <dcterms:modified xsi:type="dcterms:W3CDTF">2022-09-13T07:27:00Z</dcterms:modified>
</cp:coreProperties>
</file>